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95" w:rsidRDefault="0007278C" w:rsidP="0089780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0E">
        <w:rPr>
          <w:rFonts w:ascii="Times New Roman" w:hAnsi="Times New Roman" w:cs="Times New Roman"/>
          <w:b/>
          <w:sz w:val="28"/>
          <w:szCs w:val="28"/>
        </w:rPr>
        <w:t>Консультация для педагогов в</w:t>
      </w:r>
      <w:r w:rsidR="00031504">
        <w:rPr>
          <w:rFonts w:ascii="Times New Roman" w:hAnsi="Times New Roman" w:cs="Times New Roman"/>
          <w:b/>
          <w:sz w:val="28"/>
          <w:szCs w:val="28"/>
        </w:rPr>
        <w:t>о второй младшей группе</w:t>
      </w:r>
      <w:r w:rsidRPr="0089780E">
        <w:rPr>
          <w:rFonts w:ascii="Times New Roman" w:hAnsi="Times New Roman" w:cs="Times New Roman"/>
          <w:b/>
          <w:sz w:val="28"/>
          <w:szCs w:val="28"/>
        </w:rPr>
        <w:t xml:space="preserve"> по опытно - экспериментальной деятельности.</w:t>
      </w:r>
    </w:p>
    <w:p w:rsidR="00152497" w:rsidRPr="001225C4" w:rsidRDefault="00941066" w:rsidP="00152497">
      <w:pPr>
        <w:spacing w:after="0" w:line="276" w:lineRule="auto"/>
        <w:ind w:left="4320" w:hanging="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Пинчук Елена Александровна</w:t>
      </w:r>
    </w:p>
    <w:p w:rsidR="00152497" w:rsidRDefault="00152497" w:rsidP="00152497">
      <w:pPr>
        <w:spacing w:after="0" w:line="276" w:lineRule="auto"/>
        <w:ind w:left="4320" w:hanging="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225C4">
        <w:rPr>
          <w:rFonts w:ascii="Times New Roman" w:hAnsi="Times New Roman"/>
          <w:sz w:val="28"/>
          <w:szCs w:val="28"/>
        </w:rPr>
        <w:t xml:space="preserve">оспитатель </w:t>
      </w:r>
      <w:r w:rsidR="00941066">
        <w:rPr>
          <w:rFonts w:ascii="Times New Roman" w:hAnsi="Times New Roman"/>
          <w:sz w:val="28"/>
          <w:szCs w:val="28"/>
        </w:rPr>
        <w:t>высшей</w:t>
      </w:r>
      <w:r w:rsidRPr="001225C4">
        <w:rPr>
          <w:rFonts w:ascii="Times New Roman" w:hAnsi="Times New Roman"/>
          <w:sz w:val="28"/>
          <w:szCs w:val="28"/>
        </w:rPr>
        <w:t xml:space="preserve"> категории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2497" w:rsidRDefault="00152497" w:rsidP="00152497">
      <w:pPr>
        <w:spacing w:after="0" w:line="276" w:lineRule="auto"/>
        <w:ind w:left="4320" w:hanging="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№16</w:t>
      </w:r>
    </w:p>
    <w:p w:rsidR="00152497" w:rsidRPr="00152497" w:rsidRDefault="00152497" w:rsidP="00152497">
      <w:pPr>
        <w:spacing w:after="0" w:line="276" w:lineRule="auto"/>
        <w:ind w:left="4320" w:hanging="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овосибирск</w:t>
      </w:r>
    </w:p>
    <w:p w:rsidR="0089780E" w:rsidRDefault="0007278C" w:rsidP="001524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экспериментирование может быть организовано в трех основных направлениях: </w:t>
      </w:r>
    </w:p>
    <w:p w:rsidR="0089780E" w:rsidRDefault="0089780E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78C" w:rsidRPr="0089780E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циально организованное обучение;</w:t>
      </w:r>
    </w:p>
    <w:p w:rsidR="0089780E" w:rsidRDefault="0089780E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78C" w:rsidRPr="0089780E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780E" w:rsidRDefault="0089780E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278C" w:rsidRPr="0089780E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детей. </w:t>
      </w:r>
    </w:p>
    <w:p w:rsidR="0089780E" w:rsidRDefault="0007278C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Важно помнить, что занятие является итоговой формой работы исследовательской деятельности, позволяющей система</w:t>
      </w:r>
      <w:r w:rsidR="0089780E">
        <w:rPr>
          <w:rFonts w:ascii="Times New Roman" w:hAnsi="Times New Roman" w:cs="Times New Roman"/>
          <w:sz w:val="28"/>
          <w:szCs w:val="28"/>
        </w:rPr>
        <w:t>тизировать представления детей.</w:t>
      </w:r>
    </w:p>
    <w:p w:rsidR="0089780E" w:rsidRDefault="00AD1432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М</w:t>
      </w:r>
      <w:r w:rsidR="0038597D" w:rsidRPr="0089780E">
        <w:rPr>
          <w:rFonts w:ascii="Times New Roman" w:hAnsi="Times New Roman" w:cs="Times New Roman"/>
          <w:sz w:val="28"/>
          <w:szCs w:val="28"/>
        </w:rPr>
        <w:t>оя р</w:t>
      </w:r>
      <w:r w:rsidR="0007278C" w:rsidRPr="0089780E">
        <w:rPr>
          <w:rFonts w:ascii="Times New Roman" w:hAnsi="Times New Roman" w:cs="Times New Roman"/>
          <w:sz w:val="28"/>
          <w:szCs w:val="28"/>
        </w:rPr>
        <w:t xml:space="preserve">абота </w:t>
      </w:r>
      <w:proofErr w:type="gramStart"/>
      <w:r w:rsidR="0007278C" w:rsidRPr="0089780E">
        <w:rPr>
          <w:rFonts w:ascii="Times New Roman" w:hAnsi="Times New Roman" w:cs="Times New Roman"/>
          <w:sz w:val="28"/>
          <w:szCs w:val="28"/>
        </w:rPr>
        <w:t>с детьми направлена на создание условий для сенсорного развития в ходе ознакомления их с явлениями</w:t>
      </w:r>
      <w:proofErr w:type="gramEnd"/>
      <w:r w:rsidR="0007278C" w:rsidRPr="0089780E">
        <w:rPr>
          <w:rFonts w:ascii="Times New Roman" w:hAnsi="Times New Roman" w:cs="Times New Roman"/>
          <w:sz w:val="28"/>
          <w:szCs w:val="28"/>
        </w:rPr>
        <w:t xml:space="preserve"> и объектами окружающего мира. В процессе формирования обследовательских действий детей </w:t>
      </w:r>
      <w:r w:rsidR="0038597D" w:rsidRPr="0089780E">
        <w:rPr>
          <w:rFonts w:ascii="Times New Roman" w:hAnsi="Times New Roman" w:cs="Times New Roman"/>
          <w:sz w:val="28"/>
          <w:szCs w:val="28"/>
        </w:rPr>
        <w:t>мы  решаем</w:t>
      </w:r>
      <w:r w:rsidR="0089780E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89780E" w:rsidRDefault="0089780E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7278C" w:rsidRPr="0089780E">
        <w:rPr>
          <w:rFonts w:ascii="Times New Roman" w:hAnsi="Times New Roman" w:cs="Times New Roman"/>
          <w:sz w:val="28"/>
          <w:szCs w:val="28"/>
        </w:rPr>
        <w:t>очетать показ ребенка с активным действием ребенка по его обследованию (ощупывание, вос</w:t>
      </w:r>
      <w:r>
        <w:rPr>
          <w:rFonts w:ascii="Times New Roman" w:hAnsi="Times New Roman" w:cs="Times New Roman"/>
          <w:sz w:val="28"/>
          <w:szCs w:val="28"/>
        </w:rPr>
        <w:t>приятие на вкус, запах и т.д.);</w:t>
      </w:r>
    </w:p>
    <w:p w:rsidR="0089780E" w:rsidRDefault="0089780E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7278C" w:rsidRPr="0089780E">
        <w:rPr>
          <w:rFonts w:ascii="Times New Roman" w:hAnsi="Times New Roman" w:cs="Times New Roman"/>
          <w:sz w:val="28"/>
          <w:szCs w:val="28"/>
        </w:rPr>
        <w:t>равнивать сход</w:t>
      </w:r>
      <w:r>
        <w:rPr>
          <w:rFonts w:ascii="Times New Roman" w:hAnsi="Times New Roman" w:cs="Times New Roman"/>
          <w:sz w:val="28"/>
          <w:szCs w:val="28"/>
        </w:rPr>
        <w:t xml:space="preserve">ные по внешнему виду предметы; </w:t>
      </w:r>
    </w:p>
    <w:p w:rsidR="0089780E" w:rsidRDefault="0089780E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7278C" w:rsidRPr="0089780E">
        <w:rPr>
          <w:rFonts w:ascii="Times New Roman" w:hAnsi="Times New Roman" w:cs="Times New Roman"/>
          <w:sz w:val="28"/>
          <w:szCs w:val="28"/>
        </w:rPr>
        <w:t>чить детей сопоставлят</w:t>
      </w:r>
      <w:r>
        <w:rPr>
          <w:rFonts w:ascii="Times New Roman" w:hAnsi="Times New Roman" w:cs="Times New Roman"/>
          <w:sz w:val="28"/>
          <w:szCs w:val="28"/>
        </w:rPr>
        <w:t>ь факты и выводы из рассуждений;</w:t>
      </w:r>
    </w:p>
    <w:p w:rsidR="0007278C" w:rsidRPr="0089780E" w:rsidRDefault="0089780E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07278C" w:rsidRPr="0089780E">
        <w:rPr>
          <w:rFonts w:ascii="Times New Roman" w:hAnsi="Times New Roman" w:cs="Times New Roman"/>
          <w:sz w:val="28"/>
          <w:szCs w:val="28"/>
        </w:rPr>
        <w:t>спользовать опыт практической деятельности, игровой опыт.</w:t>
      </w:r>
    </w:p>
    <w:p w:rsidR="00E01D1F" w:rsidRPr="0089780E" w:rsidRDefault="00E01D1F" w:rsidP="00E01D1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80E">
        <w:rPr>
          <w:rFonts w:ascii="Times New Roman" w:hAnsi="Times New Roman" w:cs="Times New Roman"/>
          <w:b/>
          <w:sz w:val="28"/>
          <w:szCs w:val="28"/>
        </w:rPr>
        <w:t>Основное содержание исследований предполагает формирование следующих представлений:</w:t>
      </w:r>
    </w:p>
    <w:p w:rsidR="00E01D1F" w:rsidRDefault="00E01D1F" w:rsidP="00E01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1. О материалах (песок, глина, бумага, ткань, дере</w:t>
      </w:r>
      <w:r>
        <w:rPr>
          <w:rFonts w:ascii="Times New Roman" w:hAnsi="Times New Roman" w:cs="Times New Roman"/>
          <w:sz w:val="28"/>
          <w:szCs w:val="28"/>
        </w:rPr>
        <w:t>во).</w:t>
      </w:r>
    </w:p>
    <w:p w:rsidR="00E01D1F" w:rsidRDefault="00E01D1F" w:rsidP="00E01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2. О природных явлениях (ветер, снегопад, солнце, вода; и</w:t>
      </w:r>
      <w:r>
        <w:rPr>
          <w:rFonts w:ascii="Times New Roman" w:hAnsi="Times New Roman" w:cs="Times New Roman"/>
          <w:sz w:val="28"/>
          <w:szCs w:val="28"/>
        </w:rPr>
        <w:t xml:space="preserve">гры с ветром, со снегом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01D1F" w:rsidRDefault="00E01D1F" w:rsidP="00E01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3. О мире растений (способы выращива</w:t>
      </w:r>
      <w:r>
        <w:rPr>
          <w:rFonts w:ascii="Times New Roman" w:hAnsi="Times New Roman" w:cs="Times New Roman"/>
          <w:sz w:val="28"/>
          <w:szCs w:val="28"/>
        </w:rPr>
        <w:t>ния из семян, луковицы, листа).</w:t>
      </w:r>
    </w:p>
    <w:p w:rsidR="00E01D1F" w:rsidRDefault="00E01D1F" w:rsidP="00E01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4. О</w:t>
      </w:r>
      <w:r>
        <w:rPr>
          <w:rFonts w:ascii="Times New Roman" w:hAnsi="Times New Roman" w:cs="Times New Roman"/>
          <w:sz w:val="28"/>
          <w:szCs w:val="28"/>
        </w:rPr>
        <w:t xml:space="preserve"> способах исследования объекта.</w:t>
      </w:r>
    </w:p>
    <w:p w:rsidR="00E01D1F" w:rsidRDefault="00E01D1F" w:rsidP="00E01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предметном мире.</w:t>
      </w:r>
    </w:p>
    <w:p w:rsidR="00E01D1F" w:rsidRPr="0089780E" w:rsidRDefault="00E01D1F" w:rsidP="00E01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80E">
        <w:rPr>
          <w:rFonts w:ascii="Times New Roman" w:hAnsi="Times New Roman" w:cs="Times New Roman"/>
          <w:sz w:val="28"/>
          <w:szCs w:val="28"/>
        </w:rPr>
        <w:t>В процессе исследования-экспериментирования развивается словарь детей за счет слов, обозначающих сенсорные признаки, свойства, явления или объекта природы (цвет, форма, величина); мнется, ломается; высоко - низко-далеко; мягкий - твердый - теплый и т.д.).</w:t>
      </w:r>
      <w:proofErr w:type="gramEnd"/>
    </w:p>
    <w:p w:rsidR="0089780E" w:rsidRPr="0089780E" w:rsidRDefault="0089780E" w:rsidP="0089780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80E">
        <w:rPr>
          <w:rFonts w:ascii="Times New Roman" w:hAnsi="Times New Roman" w:cs="Times New Roman"/>
          <w:b/>
          <w:bCs/>
          <w:sz w:val="28"/>
          <w:szCs w:val="28"/>
        </w:rPr>
        <w:t>Примерная структура занятия-экспериментирования</w:t>
      </w:r>
    </w:p>
    <w:p w:rsidR="0089780E" w:rsidRDefault="0089780E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1. Поста</w:t>
      </w:r>
      <w:r>
        <w:rPr>
          <w:rFonts w:ascii="Times New Roman" w:hAnsi="Times New Roman" w:cs="Times New Roman"/>
          <w:sz w:val="28"/>
          <w:szCs w:val="28"/>
        </w:rPr>
        <w:t>новка исследовательской задачи.</w:t>
      </w:r>
    </w:p>
    <w:p w:rsidR="0089780E" w:rsidRDefault="0089780E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2. Тренинг вни</w:t>
      </w:r>
      <w:r>
        <w:rPr>
          <w:rFonts w:ascii="Times New Roman" w:hAnsi="Times New Roman" w:cs="Times New Roman"/>
          <w:sz w:val="28"/>
          <w:szCs w:val="28"/>
        </w:rPr>
        <w:t>мания, памяти, логики мышления.</w:t>
      </w:r>
    </w:p>
    <w:p w:rsidR="0089780E" w:rsidRDefault="0089780E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3. Уточнение правил безопасности жизнедеятельности в ходе осу</w:t>
      </w:r>
      <w:r>
        <w:rPr>
          <w:rFonts w:ascii="Times New Roman" w:hAnsi="Times New Roman" w:cs="Times New Roman"/>
          <w:sz w:val="28"/>
          <w:szCs w:val="28"/>
        </w:rPr>
        <w:t>ществления экспериментирования.</w:t>
      </w:r>
    </w:p>
    <w:p w:rsidR="0089780E" w:rsidRDefault="0089780E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Уточнение плана исследования.</w:t>
      </w:r>
    </w:p>
    <w:p w:rsidR="0089780E" w:rsidRDefault="0089780E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lastRenderedPageBreak/>
        <w:t>5. Выбор оборудования и размеще</w:t>
      </w:r>
      <w:r>
        <w:rPr>
          <w:rFonts w:ascii="Times New Roman" w:hAnsi="Times New Roman" w:cs="Times New Roman"/>
          <w:sz w:val="28"/>
          <w:szCs w:val="28"/>
        </w:rPr>
        <w:t>ние детьми в зоне исследования.</w:t>
      </w:r>
    </w:p>
    <w:p w:rsidR="0089780E" w:rsidRDefault="0089780E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6. Ра</w:t>
      </w:r>
      <w:r>
        <w:rPr>
          <w:rFonts w:ascii="Times New Roman" w:hAnsi="Times New Roman" w:cs="Times New Roman"/>
          <w:sz w:val="28"/>
          <w:szCs w:val="28"/>
        </w:rPr>
        <w:t>спределение детей на подгруппы.</w:t>
      </w:r>
    </w:p>
    <w:p w:rsidR="0089780E" w:rsidRPr="0089780E" w:rsidRDefault="0089780E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7. Анализ и обобщение полученных результатов экспериментирования.</w:t>
      </w:r>
    </w:p>
    <w:p w:rsidR="0007278C" w:rsidRPr="0089780E" w:rsidRDefault="0007278C" w:rsidP="0089780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80E">
        <w:rPr>
          <w:rFonts w:ascii="Times New Roman" w:hAnsi="Times New Roman" w:cs="Times New Roman"/>
          <w:b/>
          <w:bCs/>
          <w:sz w:val="28"/>
          <w:szCs w:val="28"/>
        </w:rPr>
        <w:t>Примерный алгоритм проведения занятия-экспериментирования</w:t>
      </w:r>
      <w:r w:rsidR="008978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780E" w:rsidRDefault="0007278C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9780E">
        <w:rPr>
          <w:rFonts w:ascii="Times New Roman" w:hAnsi="Times New Roman" w:cs="Times New Roman"/>
          <w:sz w:val="28"/>
          <w:szCs w:val="28"/>
        </w:rPr>
        <w:t>Предварительная работа (экскурсии, наблюдения, чтение, беседы, рассматривание, зарисов</w:t>
      </w:r>
      <w:r w:rsidR="0089780E">
        <w:rPr>
          <w:rFonts w:ascii="Times New Roman" w:hAnsi="Times New Roman" w:cs="Times New Roman"/>
          <w:sz w:val="28"/>
          <w:szCs w:val="28"/>
        </w:rPr>
        <w:t>ки) по изучению теории вопроса.</w:t>
      </w:r>
      <w:proofErr w:type="gramEnd"/>
    </w:p>
    <w:p w:rsidR="0089780E" w:rsidRDefault="0007278C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2. Определение типа вида и темати</w:t>
      </w:r>
      <w:r w:rsidR="0089780E">
        <w:rPr>
          <w:rFonts w:ascii="Times New Roman" w:hAnsi="Times New Roman" w:cs="Times New Roman"/>
          <w:sz w:val="28"/>
          <w:szCs w:val="28"/>
        </w:rPr>
        <w:t>ки занятия-экспериментирования.</w:t>
      </w:r>
    </w:p>
    <w:p w:rsidR="0089780E" w:rsidRDefault="0007278C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3. Выбор цели задач работы с детьми (познавательные, разви</w:t>
      </w:r>
      <w:r w:rsidR="0089780E">
        <w:rPr>
          <w:rFonts w:ascii="Times New Roman" w:hAnsi="Times New Roman" w:cs="Times New Roman"/>
          <w:sz w:val="28"/>
          <w:szCs w:val="28"/>
        </w:rPr>
        <w:t>вающие, воспитательные задачи).</w:t>
      </w:r>
    </w:p>
    <w:p w:rsidR="0089780E" w:rsidRDefault="0007278C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4. Игровой тренинг внимания</w:t>
      </w:r>
      <w:r w:rsidR="0089780E">
        <w:rPr>
          <w:rFonts w:ascii="Times New Roman" w:hAnsi="Times New Roman" w:cs="Times New Roman"/>
          <w:sz w:val="28"/>
          <w:szCs w:val="28"/>
        </w:rPr>
        <w:t>, восприятия, памяти, мышления.</w:t>
      </w:r>
    </w:p>
    <w:p w:rsidR="0089780E" w:rsidRDefault="0007278C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5. Предварительная исследовательская работа с использование</w:t>
      </w:r>
      <w:r w:rsidR="0089780E">
        <w:rPr>
          <w:rFonts w:ascii="Times New Roman" w:hAnsi="Times New Roman" w:cs="Times New Roman"/>
          <w:sz w:val="28"/>
          <w:szCs w:val="28"/>
        </w:rPr>
        <w:t>м оборудования учебных пособий.</w:t>
      </w:r>
    </w:p>
    <w:p w:rsidR="0089780E" w:rsidRDefault="0007278C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6. Выбор и подготовка пособий и оборудования с учетом возраста дете</w:t>
      </w:r>
      <w:r w:rsidR="0089780E">
        <w:rPr>
          <w:rFonts w:ascii="Times New Roman" w:hAnsi="Times New Roman" w:cs="Times New Roman"/>
          <w:sz w:val="28"/>
          <w:szCs w:val="28"/>
        </w:rPr>
        <w:t>й изучаемой темы.</w:t>
      </w:r>
    </w:p>
    <w:p w:rsidR="0007278C" w:rsidRPr="0089780E" w:rsidRDefault="0007278C" w:rsidP="00897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7. Обобщение результатов наблюдений в различных формах (дневники наблюдений, таблицы, фотографии, пиктограммы, рассказы, рисунки и т.д.) с целью подведения детей к самостоятельным выводам по результатам исследования.</w:t>
      </w:r>
    </w:p>
    <w:p w:rsidR="0007278C" w:rsidRPr="0089780E" w:rsidRDefault="0007278C" w:rsidP="0089780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80E">
        <w:rPr>
          <w:rFonts w:ascii="Times New Roman" w:hAnsi="Times New Roman" w:cs="Times New Roman"/>
          <w:b/>
          <w:bCs/>
          <w:sz w:val="28"/>
          <w:szCs w:val="28"/>
        </w:rPr>
        <w:t>Приборы и оборудование для мини-лабораторий</w:t>
      </w:r>
      <w:r w:rsidR="00E01D1F">
        <w:rPr>
          <w:rFonts w:ascii="Times New Roman" w:hAnsi="Times New Roman" w:cs="Times New Roman"/>
          <w:b/>
          <w:bCs/>
          <w:sz w:val="28"/>
          <w:szCs w:val="28"/>
        </w:rPr>
        <w:t xml:space="preserve"> в группе раннего возраста.</w:t>
      </w:r>
    </w:p>
    <w:p w:rsidR="00E01D1F" w:rsidRDefault="0007278C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9780E">
        <w:rPr>
          <w:rFonts w:ascii="Times New Roman" w:hAnsi="Times New Roman" w:cs="Times New Roman"/>
          <w:sz w:val="28"/>
          <w:szCs w:val="28"/>
        </w:rPr>
        <w:t>Микроскопы, лупы, зеркала, термометры, бинокли, весы, веревки, пипетки, линейки, глобус, лампы, фонарики, венчики, взбивалки, мыло, щетки, губки, желоба, одноразовые шприцы, пищевые красители, песочные часы, ножницы, отвертки, винтики, терка, наждачная бумага, лоскутки ткани, соль, клей, колесики, дерево, металл, м</w:t>
      </w:r>
      <w:r w:rsidR="00E01D1F">
        <w:rPr>
          <w:rFonts w:ascii="Times New Roman" w:hAnsi="Times New Roman" w:cs="Times New Roman"/>
          <w:sz w:val="28"/>
          <w:szCs w:val="28"/>
        </w:rPr>
        <w:t>ел, пластмасса и т.п.</w:t>
      </w:r>
      <w:proofErr w:type="gramEnd"/>
    </w:p>
    <w:p w:rsidR="00E01D1F" w:rsidRDefault="0007278C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780E">
        <w:rPr>
          <w:rFonts w:ascii="Times New Roman" w:hAnsi="Times New Roman" w:cs="Times New Roman"/>
          <w:sz w:val="28"/>
          <w:szCs w:val="28"/>
        </w:rPr>
        <w:t>Емкости: пластиковые банки, бутылки, стаканы разной формы, величины, мерки, во</w:t>
      </w:r>
      <w:r w:rsidR="00E01D1F">
        <w:rPr>
          <w:rFonts w:ascii="Times New Roman" w:hAnsi="Times New Roman" w:cs="Times New Roman"/>
          <w:sz w:val="28"/>
          <w:szCs w:val="28"/>
        </w:rPr>
        <w:t>ронки, сита, лопатки, формочки.</w:t>
      </w:r>
      <w:proofErr w:type="gramEnd"/>
    </w:p>
    <w:p w:rsidR="00E01D1F" w:rsidRDefault="0007278C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9780E">
        <w:rPr>
          <w:rFonts w:ascii="Times New Roman" w:hAnsi="Times New Roman" w:cs="Times New Roman"/>
          <w:sz w:val="28"/>
          <w:szCs w:val="28"/>
        </w:rPr>
        <w:t>Материалы: природные (желуди, шишки, семена, спилы дерева и т.д.), бросовые (пробки, палочки, резиновые шланги, трубоч</w:t>
      </w:r>
      <w:r w:rsidR="00E01D1F">
        <w:rPr>
          <w:rFonts w:ascii="Times New Roman" w:hAnsi="Times New Roman" w:cs="Times New Roman"/>
          <w:sz w:val="28"/>
          <w:szCs w:val="28"/>
        </w:rPr>
        <w:t>ки и т.д.)</w:t>
      </w:r>
      <w:proofErr w:type="gramEnd"/>
    </w:p>
    <w:p w:rsidR="0007278C" w:rsidRPr="0089780E" w:rsidRDefault="0007278C" w:rsidP="00897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780E">
        <w:rPr>
          <w:rFonts w:ascii="Times New Roman" w:hAnsi="Times New Roman" w:cs="Times New Roman"/>
          <w:sz w:val="28"/>
          <w:szCs w:val="28"/>
        </w:rPr>
        <w:t>4. Неструктурированные материалы: песок, вода, опилки, листья, пенопласт и т.д.</w:t>
      </w:r>
    </w:p>
    <w:p w:rsidR="007F337D" w:rsidRPr="0089780E" w:rsidRDefault="007F337D" w:rsidP="0089780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80E">
        <w:rPr>
          <w:rStyle w:val="normaltextrun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Теперь подробнее о содержании «Лаборатории».</w:t>
      </w:r>
    </w:p>
    <w:p w:rsidR="00AD1432" w:rsidRPr="0089780E" w:rsidRDefault="00AD1432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780E">
        <w:rPr>
          <w:rStyle w:val="normaltextrun"/>
          <w:b/>
          <w:bCs/>
          <w:sz w:val="28"/>
          <w:szCs w:val="28"/>
        </w:rPr>
        <w:t>Шумовые бутылочки</w:t>
      </w:r>
    </w:p>
    <w:p w:rsidR="00AD1432" w:rsidRPr="0089780E" w:rsidRDefault="00AD1432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eop"/>
          <w:sz w:val="28"/>
          <w:szCs w:val="28"/>
        </w:rPr>
      </w:pPr>
      <w:r w:rsidRPr="0089780E">
        <w:rPr>
          <w:rStyle w:val="normaltextrun"/>
          <w:sz w:val="28"/>
          <w:szCs w:val="28"/>
        </w:rPr>
        <w:t>В качестве звукового наполнителя – горох, фасоль, пшено (звучат</w:t>
      </w:r>
      <w:r w:rsidR="00E01D1F">
        <w:rPr>
          <w:rStyle w:val="normaltextrun"/>
          <w:sz w:val="28"/>
          <w:szCs w:val="28"/>
        </w:rPr>
        <w:t xml:space="preserve"> </w:t>
      </w:r>
      <w:r w:rsidR="007F337D" w:rsidRPr="0089780E">
        <w:rPr>
          <w:rStyle w:val="contextualspellingandgrammarerror"/>
          <w:sz w:val="28"/>
          <w:szCs w:val="28"/>
        </w:rPr>
        <w:t xml:space="preserve">по - </w:t>
      </w:r>
      <w:proofErr w:type="gramStart"/>
      <w:r w:rsidRPr="0089780E">
        <w:rPr>
          <w:rStyle w:val="contextualspellingandgrammarerror"/>
          <w:sz w:val="28"/>
          <w:szCs w:val="28"/>
        </w:rPr>
        <w:t>разному</w:t>
      </w:r>
      <w:proofErr w:type="gramEnd"/>
      <w:r w:rsidRPr="0089780E">
        <w:rPr>
          <w:rStyle w:val="normaltextrun"/>
          <w:sz w:val="28"/>
          <w:szCs w:val="28"/>
        </w:rPr>
        <w:t>). Они мутнеют от муки, которая образуется от трения. Это первые материалы, которые появились в моем уголке. Малыши любили с ними играть трясли их беспорядочно и,</w:t>
      </w:r>
      <w:r w:rsidR="00E01D1F">
        <w:rPr>
          <w:rStyle w:val="normaltextrun"/>
          <w:sz w:val="28"/>
          <w:szCs w:val="28"/>
        </w:rPr>
        <w:t xml:space="preserve"> </w:t>
      </w:r>
      <w:proofErr w:type="gramStart"/>
      <w:r w:rsidRPr="0089780E">
        <w:rPr>
          <w:rStyle w:val="contextualspellingandgrammarerror"/>
          <w:sz w:val="28"/>
          <w:szCs w:val="28"/>
        </w:rPr>
        <w:t>казалось</w:t>
      </w:r>
      <w:proofErr w:type="gramEnd"/>
      <w:r w:rsidR="00E01D1F">
        <w:rPr>
          <w:rStyle w:val="contextualspellingandgrammarerror"/>
          <w:sz w:val="28"/>
          <w:szCs w:val="28"/>
        </w:rPr>
        <w:t xml:space="preserve"> </w:t>
      </w:r>
      <w:r w:rsidRPr="0089780E">
        <w:rPr>
          <w:rStyle w:val="normaltextrun"/>
          <w:sz w:val="28"/>
          <w:szCs w:val="28"/>
        </w:rPr>
        <w:t>не прислушиваются, чтобы различить звуки, но это не так. Когда я прячу бутылки за ширму, трясу и попрошу ребят угадать, что в бутылке они угадывали.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780E">
        <w:rPr>
          <w:rStyle w:val="normaltextrun"/>
          <w:b/>
          <w:bCs/>
          <w:sz w:val="28"/>
          <w:szCs w:val="28"/>
        </w:rPr>
        <w:t>Бутылка с резиновым шариком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normaltextrun"/>
          <w:sz w:val="28"/>
          <w:szCs w:val="28"/>
        </w:rPr>
      </w:pPr>
      <w:r w:rsidRPr="0089780E">
        <w:rPr>
          <w:rStyle w:val="normaltextrun"/>
          <w:sz w:val="28"/>
          <w:szCs w:val="28"/>
        </w:rPr>
        <w:t>Ещё одна простая, но очень интересная бутылочка – с резиновым шариком. Она как шумовая – издает свой уникальный звук,</w:t>
      </w:r>
      <w:r w:rsidR="00E01D1F">
        <w:rPr>
          <w:rStyle w:val="normaltextrun"/>
          <w:sz w:val="28"/>
          <w:szCs w:val="28"/>
        </w:rPr>
        <w:t xml:space="preserve"> </w:t>
      </w:r>
      <w:r w:rsidRPr="0089780E">
        <w:rPr>
          <w:rStyle w:val="contextualspellingandgrammarerror"/>
          <w:sz w:val="28"/>
          <w:szCs w:val="28"/>
        </w:rPr>
        <w:t>но кроме этого</w:t>
      </w:r>
      <w:r w:rsidR="00E01D1F">
        <w:rPr>
          <w:rStyle w:val="contextualspellingandgrammarerror"/>
          <w:sz w:val="28"/>
          <w:szCs w:val="28"/>
        </w:rPr>
        <w:t xml:space="preserve"> </w:t>
      </w:r>
      <w:r w:rsidRPr="0089780E">
        <w:rPr>
          <w:rStyle w:val="normaltextrun"/>
          <w:sz w:val="28"/>
          <w:szCs w:val="28"/>
        </w:rPr>
        <w:lastRenderedPageBreak/>
        <w:t xml:space="preserve">имеет интересный эффект вибрации. Она появилась вместе </w:t>
      </w:r>
      <w:proofErr w:type="gramStart"/>
      <w:r w:rsidRPr="0089780E">
        <w:rPr>
          <w:rStyle w:val="normaltextrun"/>
          <w:sz w:val="28"/>
          <w:szCs w:val="28"/>
        </w:rPr>
        <w:t>с</w:t>
      </w:r>
      <w:proofErr w:type="gramEnd"/>
      <w:r w:rsidRPr="0089780E">
        <w:rPr>
          <w:rStyle w:val="normaltextrun"/>
          <w:sz w:val="28"/>
          <w:szCs w:val="28"/>
        </w:rPr>
        <w:t xml:space="preserve"> шумовыми, и тоже поначалу была популярна у детей.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780E">
        <w:rPr>
          <w:rStyle w:val="normaltextrun"/>
          <w:b/>
          <w:bCs/>
          <w:sz w:val="28"/>
          <w:szCs w:val="28"/>
        </w:rPr>
        <w:t>Волшебная бутылка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780E">
        <w:rPr>
          <w:rStyle w:val="normaltextrun"/>
          <w:sz w:val="28"/>
          <w:szCs w:val="28"/>
        </w:rPr>
        <w:t>Бутылка с</w:t>
      </w:r>
      <w:r w:rsidR="00E01D1F">
        <w:rPr>
          <w:rStyle w:val="normaltextrun"/>
          <w:rFonts w:asciiTheme="minorHAnsi" w:hAnsiTheme="minorHAnsi"/>
          <w:sz w:val="28"/>
          <w:szCs w:val="28"/>
        </w:rPr>
        <w:t xml:space="preserve"> </w:t>
      </w:r>
      <w:r w:rsidRPr="0089780E">
        <w:rPr>
          <w:rStyle w:val="normaltextrun"/>
          <w:bCs/>
          <w:sz w:val="28"/>
          <w:szCs w:val="28"/>
        </w:rPr>
        <w:t>мыльной водой</w:t>
      </w:r>
      <w:r w:rsidRPr="0089780E">
        <w:rPr>
          <w:rStyle w:val="normaltextrun"/>
          <w:sz w:val="28"/>
          <w:szCs w:val="28"/>
        </w:rPr>
        <w:t xml:space="preserve">, в которой можно </w:t>
      </w:r>
      <w:proofErr w:type="gramStart"/>
      <w:r w:rsidRPr="0089780E">
        <w:rPr>
          <w:rStyle w:val="normaltextrun"/>
          <w:sz w:val="28"/>
          <w:szCs w:val="28"/>
        </w:rPr>
        <w:t>увидеть пену, предварительно взболтав</w:t>
      </w:r>
      <w:proofErr w:type="gramEnd"/>
      <w:r w:rsidRPr="0089780E">
        <w:rPr>
          <w:rStyle w:val="normaltextrun"/>
          <w:sz w:val="28"/>
          <w:szCs w:val="28"/>
        </w:rPr>
        <w:t>. Воды налито с таким расчетом, что при встряхивании она исчезает практически вся, превращаясь в пену, но стоит немного подождать и вода появляется снова.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normaltextrun"/>
          <w:b/>
          <w:sz w:val="28"/>
          <w:szCs w:val="28"/>
        </w:rPr>
      </w:pPr>
      <w:r w:rsidRPr="0089780E">
        <w:rPr>
          <w:rStyle w:val="normaltextrun"/>
          <w:b/>
          <w:sz w:val="28"/>
          <w:szCs w:val="28"/>
        </w:rPr>
        <w:t>Магнитная бутылка</w:t>
      </w:r>
    </w:p>
    <w:p w:rsidR="007F337D" w:rsidRPr="0089780E" w:rsidRDefault="00E01D1F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 </w:t>
      </w:r>
      <w:r w:rsidR="007F337D" w:rsidRPr="0089780E">
        <w:rPr>
          <w:rStyle w:val="normaltextrun"/>
          <w:sz w:val="28"/>
          <w:szCs w:val="28"/>
        </w:rPr>
        <w:t xml:space="preserve">неё </w:t>
      </w:r>
      <w:r>
        <w:rPr>
          <w:rStyle w:val="normaltextrun"/>
          <w:sz w:val="28"/>
          <w:szCs w:val="28"/>
        </w:rPr>
        <w:t>мы</w:t>
      </w:r>
      <w:r w:rsidR="007F337D" w:rsidRPr="0089780E">
        <w:rPr>
          <w:rStyle w:val="normaltextrun"/>
          <w:sz w:val="28"/>
          <w:szCs w:val="28"/>
        </w:rPr>
        <w:t xml:space="preserve"> поместил</w:t>
      </w:r>
      <w:r>
        <w:rPr>
          <w:rStyle w:val="normaltextrun"/>
          <w:sz w:val="28"/>
          <w:szCs w:val="28"/>
        </w:rPr>
        <w:t>и</w:t>
      </w:r>
      <w:r w:rsidR="007F337D" w:rsidRPr="0089780E">
        <w:rPr>
          <w:rStyle w:val="normaltextrun"/>
          <w:sz w:val="28"/>
          <w:szCs w:val="28"/>
        </w:rPr>
        <w:t xml:space="preserve"> разнообразные мелкие предметы, среди которых металлические. Берем магнит и начинаем двигать по всей бутылке металлические предметы «</w:t>
      </w:r>
      <w:proofErr w:type="spellStart"/>
      <w:r w:rsidR="007F337D" w:rsidRPr="0089780E">
        <w:rPr>
          <w:rStyle w:val="spellingerror"/>
          <w:sz w:val="28"/>
          <w:szCs w:val="28"/>
        </w:rPr>
        <w:t>примагничиваются</w:t>
      </w:r>
      <w:proofErr w:type="spellEnd"/>
      <w:r w:rsidR="007F337D" w:rsidRPr="0089780E">
        <w:rPr>
          <w:rStyle w:val="normaltextrun"/>
          <w:sz w:val="28"/>
          <w:szCs w:val="28"/>
        </w:rPr>
        <w:t xml:space="preserve">» и двигаются за магнитом. Важно чтобы бока бутылки были ровными, с </w:t>
      </w:r>
      <w:proofErr w:type="gramStart"/>
      <w:r w:rsidR="007F337D" w:rsidRPr="0089780E">
        <w:rPr>
          <w:rStyle w:val="normaltextrun"/>
          <w:sz w:val="28"/>
          <w:szCs w:val="28"/>
        </w:rPr>
        <w:t>рифленых</w:t>
      </w:r>
      <w:proofErr w:type="gramEnd"/>
      <w:r w:rsidR="007F337D" w:rsidRPr="0089780E">
        <w:rPr>
          <w:rStyle w:val="normaltextrun"/>
          <w:sz w:val="28"/>
          <w:szCs w:val="28"/>
        </w:rPr>
        <w:t xml:space="preserve"> предметы отпадают.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 w:rsidRPr="0089780E">
        <w:rPr>
          <w:rStyle w:val="normaltextrun"/>
          <w:b/>
          <w:sz w:val="28"/>
          <w:szCs w:val="28"/>
        </w:rPr>
        <w:t>Таинственная бутылка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780E">
        <w:rPr>
          <w:rStyle w:val="normaltextrun"/>
          <w:sz w:val="28"/>
          <w:szCs w:val="28"/>
        </w:rPr>
        <w:t xml:space="preserve">Задача этой бутылки - искать и находить. В наполненную рисом бутылку положила игрушки небольшого размера. Малышу нужно крутить, переворачивать, </w:t>
      </w:r>
      <w:proofErr w:type="gramStart"/>
      <w:r w:rsidRPr="0089780E">
        <w:rPr>
          <w:rStyle w:val="normaltextrun"/>
          <w:sz w:val="28"/>
          <w:szCs w:val="28"/>
        </w:rPr>
        <w:t>трясти</w:t>
      </w:r>
      <w:proofErr w:type="gramEnd"/>
      <w:r w:rsidRPr="0089780E">
        <w:rPr>
          <w:rStyle w:val="normaltextrun"/>
          <w:sz w:val="28"/>
          <w:szCs w:val="28"/>
        </w:rPr>
        <w:t xml:space="preserve"> пытаясь отыскать, что спрятано в бутылке.</w:t>
      </w:r>
      <w:r w:rsidR="00E01D1F">
        <w:rPr>
          <w:rStyle w:val="normaltextrun"/>
          <w:sz w:val="28"/>
          <w:szCs w:val="28"/>
        </w:rPr>
        <w:t xml:space="preserve"> </w:t>
      </w:r>
      <w:r w:rsidRPr="0089780E">
        <w:rPr>
          <w:rStyle w:val="normaltextrun"/>
          <w:sz w:val="28"/>
          <w:szCs w:val="28"/>
        </w:rPr>
        <w:t>В эту бутылочку дети долго не играют. Я поняла, чтобы поддерживать к ней интерес нужно менять игрушки.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 w:rsidRPr="0089780E">
        <w:rPr>
          <w:rStyle w:val="normaltextrun"/>
          <w:b/>
          <w:sz w:val="28"/>
          <w:szCs w:val="28"/>
        </w:rPr>
        <w:t>Медитативная</w:t>
      </w:r>
      <w:r w:rsidR="00F55465">
        <w:rPr>
          <w:rStyle w:val="normaltextrun"/>
          <w:b/>
          <w:sz w:val="28"/>
          <w:szCs w:val="28"/>
        </w:rPr>
        <w:t xml:space="preserve"> бутылка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780E">
        <w:rPr>
          <w:rStyle w:val="normaltextrun"/>
          <w:sz w:val="28"/>
          <w:szCs w:val="28"/>
        </w:rPr>
        <w:t>Эта бутылка наполнена жидким мылом, несколько блестящих бусин в плотном мыльном растворе медленно опускаться вниз и так же затем её можно перевернуть и наблюдать этот процесс снова. Я думала, что она будет полезная для некоторых моих детей, иногда поможет им немного «замедлиться». Но некоторые бусинки слишком медленно опускались, и дети бросали это занятие. Я немного разбавила мыло водой, чтобы жидкость была не такая вязкая, и бусинки быстрее опускались на дно.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780E">
        <w:rPr>
          <w:rStyle w:val="normaltextrun"/>
          <w:b/>
          <w:sz w:val="28"/>
          <w:szCs w:val="28"/>
        </w:rPr>
        <w:t>Сияющая бутылка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89780E">
        <w:rPr>
          <w:rStyle w:val="normaltextrun"/>
          <w:sz w:val="28"/>
          <w:szCs w:val="28"/>
        </w:rPr>
        <w:t>Наполнена</w:t>
      </w:r>
      <w:proofErr w:type="gramEnd"/>
      <w:r w:rsidRPr="0089780E">
        <w:rPr>
          <w:rStyle w:val="normaltextrun"/>
          <w:sz w:val="28"/>
          <w:szCs w:val="28"/>
        </w:rPr>
        <w:t xml:space="preserve"> водой, блестками, нарезанный новогодний дождик и квадратики фольги. Держанная по цветовой гамме, но очень красивая, она привлекает детей</w:t>
      </w:r>
      <w:r w:rsidR="00F55465">
        <w:rPr>
          <w:rStyle w:val="normaltextrun"/>
          <w:sz w:val="28"/>
          <w:szCs w:val="28"/>
        </w:rPr>
        <w:t xml:space="preserve"> </w:t>
      </w:r>
      <w:r w:rsidRPr="0089780E">
        <w:rPr>
          <w:rStyle w:val="contextualspellingandgrammarerror"/>
          <w:sz w:val="28"/>
          <w:szCs w:val="28"/>
        </w:rPr>
        <w:t>больше</w:t>
      </w:r>
      <w:r w:rsidR="00F55465">
        <w:rPr>
          <w:rStyle w:val="contextualspellingandgrammarerror"/>
          <w:sz w:val="28"/>
          <w:szCs w:val="28"/>
        </w:rPr>
        <w:t xml:space="preserve">, </w:t>
      </w:r>
      <w:r w:rsidRPr="0089780E">
        <w:rPr>
          <w:rStyle w:val="normaltextrun"/>
          <w:sz w:val="28"/>
          <w:szCs w:val="28"/>
        </w:rPr>
        <w:t>чем медитативная. Особенно с ней любят играть девочки.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 w:rsidRPr="0089780E">
        <w:rPr>
          <w:rStyle w:val="normaltextrun"/>
          <w:b/>
          <w:sz w:val="28"/>
          <w:szCs w:val="28"/>
        </w:rPr>
        <w:t>Бутылка электростатическая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780E">
        <w:rPr>
          <w:rStyle w:val="normaltextrun"/>
          <w:sz w:val="28"/>
          <w:szCs w:val="28"/>
        </w:rPr>
        <w:t>Очень простая в исполнении бутылка. В качестве наполнителя</w:t>
      </w:r>
      <w:r w:rsidR="00F55465">
        <w:rPr>
          <w:rStyle w:val="normaltextrun"/>
          <w:sz w:val="28"/>
          <w:szCs w:val="28"/>
        </w:rPr>
        <w:t xml:space="preserve"> </w:t>
      </w:r>
      <w:r w:rsidRPr="0089780E">
        <w:rPr>
          <w:rStyle w:val="normaltextrun"/>
          <w:sz w:val="28"/>
          <w:szCs w:val="28"/>
        </w:rPr>
        <w:t>подойдет пенопласт. Нужно потереть бутылку об волосы или ковер и пенопластовые шарики</w:t>
      </w:r>
      <w:r w:rsidR="00F55465">
        <w:rPr>
          <w:rStyle w:val="normaltextrun"/>
          <w:sz w:val="28"/>
          <w:szCs w:val="28"/>
        </w:rPr>
        <w:t xml:space="preserve"> </w:t>
      </w:r>
      <w:proofErr w:type="spellStart"/>
      <w:r w:rsidRPr="0089780E">
        <w:rPr>
          <w:rStyle w:val="spellingerror"/>
          <w:sz w:val="28"/>
          <w:szCs w:val="28"/>
        </w:rPr>
        <w:t>примагнитятся</w:t>
      </w:r>
      <w:proofErr w:type="spellEnd"/>
      <w:r w:rsidR="00F55465">
        <w:rPr>
          <w:rStyle w:val="spellingerror"/>
          <w:sz w:val="28"/>
          <w:szCs w:val="28"/>
        </w:rPr>
        <w:t xml:space="preserve"> </w:t>
      </w:r>
      <w:r w:rsidRPr="0089780E">
        <w:rPr>
          <w:rStyle w:val="normaltextrun"/>
          <w:sz w:val="28"/>
          <w:szCs w:val="28"/>
        </w:rPr>
        <w:t>к верху и низу бутылочки, если её погладить рукой шарики начинают прыгать и оседать на дно.</w:t>
      </w:r>
    </w:p>
    <w:p w:rsidR="007F337D" w:rsidRPr="0089780E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9780E">
        <w:rPr>
          <w:rStyle w:val="normaltextrun"/>
          <w:b/>
          <w:sz w:val="28"/>
          <w:szCs w:val="28"/>
        </w:rPr>
        <w:t>Бутылка двухфазная</w:t>
      </w:r>
    </w:p>
    <w:p w:rsidR="007F337D" w:rsidRDefault="007F337D" w:rsidP="0089780E">
      <w:pPr>
        <w:pStyle w:val="paragraph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normaltextrun"/>
          <w:sz w:val="28"/>
          <w:szCs w:val="28"/>
        </w:rPr>
      </w:pPr>
      <w:r w:rsidRPr="0089780E">
        <w:rPr>
          <w:rStyle w:val="normaltextrun"/>
          <w:sz w:val="28"/>
          <w:szCs w:val="28"/>
        </w:rPr>
        <w:t xml:space="preserve">Очень красивая, похожая на море бутылка. Половина наполнена водой (я добавила пищевой краситель), вторая половина - обычным растительным маслом (масло тоже окрасится красителем, но </w:t>
      </w:r>
      <w:proofErr w:type="gramStart"/>
      <w:r w:rsidRPr="0089780E">
        <w:rPr>
          <w:rStyle w:val="normaltextrun"/>
          <w:sz w:val="28"/>
          <w:szCs w:val="28"/>
        </w:rPr>
        <w:t>все</w:t>
      </w:r>
      <w:proofErr w:type="gramEnd"/>
      <w:r w:rsidRPr="0089780E">
        <w:rPr>
          <w:rStyle w:val="normaltextrun"/>
          <w:sz w:val="28"/>
          <w:szCs w:val="28"/>
        </w:rPr>
        <w:t xml:space="preserve"> же будет иметь другой оттенок). При качании на поверхности образуются волны, если сильно потрясти вода и масло разбиваются на мелкие пузырьки, образуя эмульсию, </w:t>
      </w:r>
      <w:r w:rsidRPr="0089780E">
        <w:rPr>
          <w:rStyle w:val="contextualspellingandgrammarerror"/>
          <w:sz w:val="28"/>
          <w:szCs w:val="28"/>
        </w:rPr>
        <w:t>но</w:t>
      </w:r>
      <w:r w:rsidRPr="0089780E">
        <w:rPr>
          <w:rStyle w:val="normaltextrun"/>
          <w:sz w:val="28"/>
          <w:szCs w:val="28"/>
        </w:rPr>
        <w:t>, когда бутылка постоит в покое – содержимое опять разделяется на две части.</w:t>
      </w:r>
    </w:p>
    <w:p w:rsidR="005457A6" w:rsidRDefault="00404E0F" w:rsidP="005457A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68181" cy="2576946"/>
            <wp:effectExtent l="0" t="0" r="0" b="0"/>
            <wp:docPr id="1" name="Рисунок 1" descr="C:\Users\Дом\Desktop\Библиотека файлов и документов\Елена\8 марта 2019 и осень\20181123_13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Библиотека файлов и документов\Елена\8 марта 2019 и осень\20181123_1344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069" t="6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181" cy="257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7A6">
        <w:rPr>
          <w:sz w:val="28"/>
          <w:szCs w:val="28"/>
        </w:rPr>
        <w:t xml:space="preserve"> </w:t>
      </w:r>
    </w:p>
    <w:p w:rsidR="005457A6" w:rsidRDefault="005457A6" w:rsidP="005457A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457A6" w:rsidRPr="0089780E" w:rsidRDefault="00404E0F" w:rsidP="00404E0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53727" cy="2392534"/>
            <wp:effectExtent l="19050" t="0" r="0" b="0"/>
            <wp:docPr id="3" name="Рисунок 2" descr="C:\Users\Дом\Desktop\Библиотека файлов и документов\Елена\8 марта 2019 и осень\20181123_13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Библиотека файлов и документов\Елена\8 марта 2019 и осень\20181123_135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160" cy="239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7A6" w:rsidRPr="0089780E" w:rsidSect="00CE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278C"/>
    <w:rsid w:val="00031504"/>
    <w:rsid w:val="00057047"/>
    <w:rsid w:val="0007278C"/>
    <w:rsid w:val="00152497"/>
    <w:rsid w:val="00253DC7"/>
    <w:rsid w:val="002A293F"/>
    <w:rsid w:val="0038597D"/>
    <w:rsid w:val="00404E0F"/>
    <w:rsid w:val="00431E4D"/>
    <w:rsid w:val="005457A6"/>
    <w:rsid w:val="00606C70"/>
    <w:rsid w:val="007F337D"/>
    <w:rsid w:val="0089780E"/>
    <w:rsid w:val="00936371"/>
    <w:rsid w:val="00941066"/>
    <w:rsid w:val="009F49BB"/>
    <w:rsid w:val="00A10E36"/>
    <w:rsid w:val="00AD1432"/>
    <w:rsid w:val="00CE067E"/>
    <w:rsid w:val="00E01D1F"/>
    <w:rsid w:val="00EB2CD2"/>
    <w:rsid w:val="00F072ED"/>
    <w:rsid w:val="00F5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D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D1432"/>
  </w:style>
  <w:style w:type="character" w:customStyle="1" w:styleId="eop">
    <w:name w:val="eop"/>
    <w:basedOn w:val="a0"/>
    <w:rsid w:val="00AD1432"/>
  </w:style>
  <w:style w:type="character" w:customStyle="1" w:styleId="contextualspellingandgrammarerror">
    <w:name w:val="contextualspellingandgrammarerror"/>
    <w:basedOn w:val="a0"/>
    <w:rsid w:val="00AD1432"/>
  </w:style>
  <w:style w:type="paragraph" w:styleId="a3">
    <w:name w:val="List Paragraph"/>
    <w:basedOn w:val="a"/>
    <w:uiPriority w:val="34"/>
    <w:qFormat/>
    <w:rsid w:val="007F337D"/>
    <w:pPr>
      <w:ind w:left="720"/>
      <w:contextualSpacing/>
    </w:pPr>
  </w:style>
  <w:style w:type="character" w:customStyle="1" w:styleId="spellingerror">
    <w:name w:val="spellingerror"/>
    <w:basedOn w:val="a0"/>
    <w:rsid w:val="007F337D"/>
  </w:style>
  <w:style w:type="paragraph" w:styleId="a4">
    <w:name w:val="Balloon Text"/>
    <w:basedOn w:val="a"/>
    <w:link w:val="a5"/>
    <w:uiPriority w:val="99"/>
    <w:semiHidden/>
    <w:unhideWhenUsed/>
    <w:rsid w:val="0054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2018-11-21T07:53:00Z</dcterms:created>
  <dcterms:modified xsi:type="dcterms:W3CDTF">2020-03-23T05:42:00Z</dcterms:modified>
</cp:coreProperties>
</file>